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6" w:rsidRPr="00026E54" w:rsidRDefault="008F15E6" w:rsidP="008F15E6">
      <w:pPr>
        <w:jc w:val="both"/>
        <w:rPr>
          <w:rFonts w:ascii="Times New Roman" w:hAnsi="Times New Roman"/>
          <w:sz w:val="24"/>
          <w:szCs w:val="24"/>
        </w:rPr>
      </w:pPr>
      <w:r w:rsidRPr="00026E54">
        <w:rPr>
          <w:rFonts w:ascii="Times New Roman" w:hAnsi="Times New Roman"/>
          <w:b/>
          <w:sz w:val="24"/>
          <w:szCs w:val="24"/>
        </w:rPr>
        <w:t>Предложения об улу</w:t>
      </w:r>
      <w:r>
        <w:rPr>
          <w:rFonts w:ascii="Times New Roman" w:hAnsi="Times New Roman"/>
          <w:b/>
          <w:sz w:val="24"/>
          <w:szCs w:val="24"/>
        </w:rPr>
        <w:t xml:space="preserve">чшении условий деятельности ДОУ </w:t>
      </w:r>
      <w:r w:rsidRPr="00026E54">
        <w:rPr>
          <w:rFonts w:ascii="Times New Roman" w:hAnsi="Times New Roman"/>
          <w:b/>
          <w:sz w:val="24"/>
          <w:szCs w:val="24"/>
        </w:rPr>
        <w:t>по результатам независимой оценк</w:t>
      </w:r>
      <w:r>
        <w:rPr>
          <w:rFonts w:ascii="Times New Roman" w:hAnsi="Times New Roman"/>
          <w:b/>
          <w:sz w:val="24"/>
          <w:szCs w:val="24"/>
        </w:rPr>
        <w:t>и качества оказания услуг в 2016</w:t>
      </w:r>
      <w:r w:rsidRPr="00026E54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548"/>
        <w:gridCol w:w="1343"/>
        <w:gridCol w:w="1086"/>
        <w:gridCol w:w="6967"/>
      </w:tblGrid>
      <w:tr w:rsidR="008F15E6" w:rsidRPr="0004413F" w:rsidTr="008F15E6">
        <w:trPr>
          <w:trHeight w:val="1992"/>
        </w:trPr>
        <w:tc>
          <w:tcPr>
            <w:tcW w:w="1596" w:type="dxa"/>
            <w:shd w:val="clear" w:color="auto" w:fill="auto"/>
          </w:tcPr>
          <w:p w:rsidR="008F15E6" w:rsidRPr="0004413F" w:rsidRDefault="008F15E6" w:rsidP="008F1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</w:rPr>
              <w:t>ОУ</w:t>
            </w:r>
          </w:p>
        </w:tc>
        <w:tc>
          <w:tcPr>
            <w:tcW w:w="2548" w:type="dxa"/>
            <w:shd w:val="clear" w:color="auto" w:fill="auto"/>
          </w:tcPr>
          <w:p w:rsidR="008F15E6" w:rsidRPr="0004413F" w:rsidRDefault="008F15E6" w:rsidP="00A47BD3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</w:rPr>
              <w:t>Название частного</w:t>
            </w:r>
          </w:p>
          <w:p w:rsidR="008F15E6" w:rsidRPr="0004413F" w:rsidRDefault="008F15E6" w:rsidP="00A47BD3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</w:rPr>
              <w:t xml:space="preserve"> рейтинга</w:t>
            </w:r>
          </w:p>
        </w:tc>
        <w:tc>
          <w:tcPr>
            <w:tcW w:w="1343" w:type="dxa"/>
            <w:shd w:val="clear" w:color="auto" w:fill="auto"/>
          </w:tcPr>
          <w:p w:rsidR="008F15E6" w:rsidRPr="0004413F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</w:rPr>
              <w:t>Значение ОО в частном рейтинге</w:t>
            </w:r>
          </w:p>
        </w:tc>
        <w:tc>
          <w:tcPr>
            <w:tcW w:w="1086" w:type="dxa"/>
            <w:shd w:val="clear" w:color="auto" w:fill="auto"/>
          </w:tcPr>
          <w:p w:rsidR="008F15E6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относи</w:t>
            </w:r>
          </w:p>
          <w:p w:rsidR="008F15E6" w:rsidRPr="0004413F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4413F">
              <w:rPr>
                <w:rFonts w:ascii="Times New Roman" w:hAnsi="Times New Roman"/>
              </w:rPr>
              <w:t>тельно</w:t>
            </w:r>
            <w:proofErr w:type="spellEnd"/>
            <w:r w:rsidRPr="0004413F">
              <w:rPr>
                <w:rFonts w:ascii="Times New Roman" w:hAnsi="Times New Roman"/>
              </w:rPr>
              <w:t xml:space="preserve"> медианы</w:t>
            </w:r>
          </w:p>
          <w:p w:rsidR="008F15E6" w:rsidRPr="0004413F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  <w:b/>
              </w:rPr>
              <w:t xml:space="preserve">Н </w:t>
            </w:r>
            <w:r w:rsidRPr="0004413F">
              <w:rPr>
                <w:rFonts w:ascii="Times New Roman" w:hAnsi="Times New Roman"/>
              </w:rPr>
              <w:t>– ниже</w:t>
            </w:r>
          </w:p>
          <w:p w:rsidR="008F15E6" w:rsidRPr="0004413F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  <w:b/>
              </w:rPr>
              <w:t>В</w:t>
            </w:r>
            <w:r w:rsidRPr="0004413F">
              <w:rPr>
                <w:rFonts w:ascii="Times New Roman" w:hAnsi="Times New Roman"/>
              </w:rPr>
              <w:t xml:space="preserve"> - выше</w:t>
            </w:r>
          </w:p>
        </w:tc>
        <w:tc>
          <w:tcPr>
            <w:tcW w:w="6967" w:type="dxa"/>
            <w:shd w:val="clear" w:color="auto" w:fill="auto"/>
          </w:tcPr>
          <w:p w:rsidR="008F15E6" w:rsidRPr="0004413F" w:rsidRDefault="008F15E6" w:rsidP="00A47B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13F">
              <w:rPr>
                <w:rFonts w:ascii="Times New Roman" w:hAnsi="Times New Roman"/>
              </w:rPr>
              <w:t>Предложения об улучшении условий деятельности</w:t>
            </w:r>
          </w:p>
        </w:tc>
      </w:tr>
    </w:tbl>
    <w:tbl>
      <w:tblPr>
        <w:tblpPr w:leftFromText="180" w:rightFromText="180" w:tblpY="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2551"/>
        <w:gridCol w:w="1356"/>
        <w:gridCol w:w="1039"/>
        <w:gridCol w:w="7014"/>
      </w:tblGrid>
      <w:tr w:rsidR="008F15E6" w:rsidTr="002A338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Белослудский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Открытость и доступность информации о дошкольных образовательных организациях»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0,90772436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3" w:rsidRPr="00D16383" w:rsidRDefault="00D16383" w:rsidP="00D1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1.Разместить </w:t>
            </w:r>
            <w:r w:rsidRPr="00D16383">
              <w:rPr>
                <w:bCs/>
              </w:rPr>
              <w:t>п</w:t>
            </w:r>
            <w:r>
              <w:rPr>
                <w:bCs/>
              </w:rPr>
              <w:t>олную и актуальную</w:t>
            </w:r>
            <w:r w:rsidRPr="00D16383">
              <w:rPr>
                <w:bCs/>
              </w:rPr>
              <w:t xml:space="preserve"> инфо</w:t>
            </w:r>
            <w:r>
              <w:rPr>
                <w:bCs/>
              </w:rPr>
              <w:t>рмацию об организац</w:t>
            </w:r>
            <w:proofErr w:type="gramStart"/>
            <w:r>
              <w:rPr>
                <w:bCs/>
              </w:rPr>
              <w:t>ии и ее</w:t>
            </w:r>
            <w:proofErr w:type="gramEnd"/>
            <w:r>
              <w:rPr>
                <w:bCs/>
              </w:rPr>
              <w:t xml:space="preserve"> деятельности, </w:t>
            </w:r>
            <w:r w:rsidRPr="00D16383">
              <w:rPr>
                <w:bCs/>
              </w:rPr>
              <w:t xml:space="preserve"> на официальном сайте организации в информационно-теле-коммуникационной сети «Интернет»;</w:t>
            </w:r>
          </w:p>
          <w:p w:rsidR="00D16383" w:rsidRPr="00D16383" w:rsidRDefault="00D16383" w:rsidP="00D1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>2.Своевременно вносить изменения всведения</w:t>
            </w:r>
            <w:r w:rsidR="00325B29">
              <w:t xml:space="preserve"> об учреждении и </w:t>
            </w:r>
            <w:r w:rsidRPr="004F4C78">
              <w:t xml:space="preserve"> о педагогических работниках организациина официальном сайте организации в сети Интернет </w:t>
            </w:r>
          </w:p>
          <w:p w:rsidR="00D16383" w:rsidRPr="00D16383" w:rsidRDefault="00D16383" w:rsidP="00D1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>3.</w:t>
            </w:r>
            <w:r w:rsidR="003C79B1">
              <w:t xml:space="preserve">Создать </w:t>
            </w:r>
            <w:r w:rsidR="00BE65DD">
              <w:t xml:space="preserve">условия для </w:t>
            </w:r>
            <w:r w:rsidR="003C79B1">
              <w:t>информирования</w:t>
            </w:r>
            <w:r w:rsidR="00A253F5">
              <w:t xml:space="preserve"> получателей</w:t>
            </w:r>
            <w:r w:rsidR="00A253F5" w:rsidRPr="004F4C78">
              <w:t xml:space="preserve"> образовательных услу</w:t>
            </w:r>
            <w:r w:rsidR="00B90827">
              <w:t>г (</w:t>
            </w:r>
            <w:r w:rsidR="00A253F5">
              <w:t>родител</w:t>
            </w:r>
            <w:r w:rsidR="00B90827">
              <w:t>ей, законных представителей, общ</w:t>
            </w:r>
            <w:r w:rsidR="00A253F5">
              <w:t xml:space="preserve">ественности) о </w:t>
            </w:r>
            <w:r w:rsidRPr="004F4C78">
              <w:t>д</w:t>
            </w:r>
            <w:r w:rsidR="00A253F5">
              <w:t>оступности</w:t>
            </w:r>
            <w:r w:rsidRPr="004F4C78">
              <w:t xml:space="preserve"> взаимодействия с </w:t>
            </w:r>
            <w:r w:rsidR="003C79B1">
              <w:t>педагогами, руководителем учреждения</w:t>
            </w:r>
            <w:r w:rsidRPr="004F4C78">
              <w:t xml:space="preserve">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A253F5" w:rsidRPr="00A253F5" w:rsidRDefault="00A253F5" w:rsidP="00A25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 xml:space="preserve">4.Создать на официальном сайте организации раздел </w:t>
            </w:r>
          </w:p>
          <w:p w:rsidR="00D16383" w:rsidRPr="00A253F5" w:rsidRDefault="00A253F5" w:rsidP="00A253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 xml:space="preserve"> « вопрос – ответ»  для </w:t>
            </w:r>
            <w:r w:rsidR="00D16383" w:rsidRPr="004F4C78">
              <w:t>д</w:t>
            </w:r>
            <w:r>
              <w:t xml:space="preserve">оступности получения </w:t>
            </w:r>
            <w:r w:rsidR="00D16383" w:rsidRPr="004F4C78"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D16383" w:rsidRPr="004F4C78" w:rsidRDefault="00D16383" w:rsidP="00A253F5">
            <w:pPr>
              <w:pStyle w:val="a3"/>
              <w:autoSpaceDE w:val="0"/>
              <w:autoSpaceDN w:val="0"/>
              <w:adjustRightInd w:val="0"/>
              <w:ind w:left="1440"/>
              <w:rPr>
                <w:bCs/>
              </w:rPr>
            </w:pPr>
          </w:p>
          <w:p w:rsidR="00D23E73" w:rsidRDefault="00D23E73" w:rsidP="00D1638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F15E6" w:rsidTr="002A338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Белослудский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6" w:rsidRDefault="008F15E6" w:rsidP="002A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«Комфортность условий, в которых осуществляется образовательная деятельность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0,25428031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3" w:rsidRPr="009907D3" w:rsidRDefault="009907D3" w:rsidP="0099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 xml:space="preserve">1.Укреплять </w:t>
            </w:r>
            <w:r w:rsidR="003C79B1" w:rsidRPr="004F4C78">
              <w:t>материально-техническое</w:t>
            </w:r>
            <w:r w:rsidR="002A338A">
              <w:t xml:space="preserve"> обеспечение организации</w:t>
            </w:r>
            <w:r w:rsidRPr="009907D3">
              <w:rPr>
                <w:bCs/>
              </w:rPr>
              <w:t>;</w:t>
            </w:r>
          </w:p>
          <w:p w:rsidR="003C79B1" w:rsidRPr="009907D3" w:rsidRDefault="009907D3" w:rsidP="009907D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>2.Совершенствовать  условия</w:t>
            </w:r>
            <w:r w:rsidR="003C79B1" w:rsidRPr="004F4C78">
              <w:t xml:space="preserve"> для охраны и укрепления здоровья, организации питания </w:t>
            </w:r>
            <w:proofErr w:type="gramStart"/>
            <w:r w:rsidR="003C79B1" w:rsidRPr="004F4C78">
              <w:t>обучающихся</w:t>
            </w:r>
            <w:proofErr w:type="gramEnd"/>
            <w:r w:rsidR="003C79B1" w:rsidRPr="009907D3">
              <w:rPr>
                <w:bCs/>
              </w:rPr>
              <w:t>;</w:t>
            </w:r>
          </w:p>
          <w:p w:rsidR="003C79B1" w:rsidRDefault="009907D3" w:rsidP="0099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3. Совершенствовать условия </w:t>
            </w:r>
            <w:r>
              <w:t xml:space="preserve"> для </w:t>
            </w:r>
            <w:r w:rsidR="003C79B1" w:rsidRPr="004F4C78">
              <w:t xml:space="preserve">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3C79B1" w:rsidRPr="009907D3">
              <w:rPr>
                <w:bCs/>
              </w:rPr>
              <w:t>;</w:t>
            </w:r>
          </w:p>
          <w:p w:rsidR="004B5A87" w:rsidRPr="009907D3" w:rsidRDefault="004B5A87" w:rsidP="0099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4. Установить « Тревожную кнопку»</w:t>
            </w:r>
          </w:p>
          <w:p w:rsidR="008F15E6" w:rsidRDefault="008F15E6" w:rsidP="0032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F15E6" w:rsidTr="002A338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Белослудский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0,73201407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29" w:rsidRPr="004B5A87" w:rsidRDefault="00325B29" w:rsidP="0032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325B29">
              <w:t>1.</w:t>
            </w:r>
            <w:r>
              <w:t>Совершенствовать</w:t>
            </w:r>
            <w:r w:rsidRPr="00325B29">
              <w:t xml:space="preserve">  условия для  организации обучения и воспитания обучающихся</w:t>
            </w:r>
            <w:proofErr w:type="gramStart"/>
            <w:r w:rsidRPr="00325B29">
              <w:t xml:space="preserve"> ;</w:t>
            </w:r>
            <w:proofErr w:type="gramEnd"/>
          </w:p>
          <w:p w:rsidR="00325B29" w:rsidRPr="00325B29" w:rsidRDefault="00325B29" w:rsidP="0032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Повышать материально-техническое </w:t>
            </w:r>
            <w:r w:rsidR="002A1A48">
              <w:t xml:space="preserve"> обеспечение </w:t>
            </w:r>
            <w:r w:rsidRPr="004F4C78">
              <w:t xml:space="preserve"> организации</w:t>
            </w:r>
            <w:r w:rsidR="002A1A48">
              <w:t>;</w:t>
            </w:r>
          </w:p>
          <w:p w:rsidR="004B5A87" w:rsidRPr="00325B29" w:rsidRDefault="00325B29" w:rsidP="0032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>3.</w:t>
            </w:r>
            <w:r w:rsidR="002A1A48">
              <w:t xml:space="preserve"> Обеспечить открытость и прозрачность работы образовательной организации – обеспечить информирование</w:t>
            </w:r>
            <w:r w:rsidR="004B5A87" w:rsidRPr="004F4C78">
              <w:t xml:space="preserve"> по</w:t>
            </w:r>
            <w:r>
              <w:t>лучателей образовательных</w:t>
            </w:r>
            <w:r w:rsidR="002A1A48">
              <w:t xml:space="preserve"> услуг</w:t>
            </w:r>
            <w:r>
              <w:t xml:space="preserve"> о</w:t>
            </w:r>
            <w:r w:rsidR="002A1A48">
              <w:t xml:space="preserve"> предоставляемых образовательных услугах и</w:t>
            </w:r>
            <w:r>
              <w:t xml:space="preserve"> качестве</w:t>
            </w:r>
            <w:r w:rsidR="004B5A87" w:rsidRPr="004F4C78">
              <w:t xml:space="preserve"> предоставляемых образовательных ус</w:t>
            </w:r>
            <w:r>
              <w:t>луг</w:t>
            </w:r>
            <w:r w:rsidR="004B5A87" w:rsidRPr="00325B29">
              <w:rPr>
                <w:bCs/>
              </w:rPr>
              <w:t>;</w:t>
            </w:r>
          </w:p>
          <w:p w:rsidR="008F15E6" w:rsidRDefault="008F15E6" w:rsidP="002A1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F15E6" w:rsidTr="002A338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Белослудский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Кадровые условия реализации образовательной программы дошкольного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0,68555944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E6" w:rsidRDefault="008F15E6" w:rsidP="002A05E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6" w:rsidRDefault="00DE60B6" w:rsidP="00DE60B6">
            <w:pPr>
              <w:spacing w:after="0" w:line="240" w:lineRule="auto"/>
              <w:jc w:val="both"/>
            </w:pPr>
            <w:bookmarkStart w:id="0" w:name="_GoBack"/>
            <w:r>
              <w:t xml:space="preserve">1.Повышать </w:t>
            </w:r>
            <w:r w:rsidRPr="004F4C78">
              <w:t>уровень образования педагогических работников ДОО</w:t>
            </w:r>
            <w:r>
              <w:t>;</w:t>
            </w:r>
          </w:p>
          <w:p w:rsidR="00DE60B6" w:rsidRPr="004F4C78" w:rsidRDefault="00DE60B6" w:rsidP="00DE60B6">
            <w:pPr>
              <w:spacing w:after="0" w:line="240" w:lineRule="auto"/>
              <w:jc w:val="both"/>
            </w:pPr>
            <w:r>
              <w:t>2.Создавать условия для  повышения</w:t>
            </w:r>
            <w:r w:rsidRPr="004F4C78">
              <w:t xml:space="preserve"> квалификации у педагогических работников</w:t>
            </w:r>
            <w:r>
              <w:t xml:space="preserve">, </w:t>
            </w:r>
            <w:r w:rsidRPr="004F4C78">
              <w:t>наличие высшей или первой квалификационной категории;</w:t>
            </w:r>
          </w:p>
          <w:p w:rsidR="00DE60B6" w:rsidRPr="004F4C78" w:rsidRDefault="00DE60B6" w:rsidP="00DE60B6">
            <w:pPr>
              <w:spacing w:after="0" w:line="240" w:lineRule="auto"/>
              <w:jc w:val="both"/>
            </w:pPr>
            <w:r>
              <w:t xml:space="preserve">3.Создать условия для </w:t>
            </w:r>
            <w:r w:rsidRPr="004F4C78">
              <w:t>и</w:t>
            </w:r>
            <w:r>
              <w:t>спользования</w:t>
            </w:r>
            <w:r w:rsidRPr="004F4C78">
              <w:t xml:space="preserve"> педагогическими работниками ДОО компьютеров и электронных средств</w:t>
            </w:r>
            <w:r w:rsidR="00BC6967">
              <w:t xml:space="preserve"> </w:t>
            </w:r>
            <w:r w:rsidRPr="004F4C78">
              <w:t>для занятий с детьми;</w:t>
            </w:r>
          </w:p>
          <w:p w:rsidR="00DE60B6" w:rsidRPr="004F4C78" w:rsidRDefault="00626C2D" w:rsidP="00626C2D">
            <w:pPr>
              <w:spacing w:after="0" w:line="240" w:lineRule="auto"/>
              <w:jc w:val="both"/>
            </w:pPr>
            <w:r>
              <w:t>4.</w:t>
            </w:r>
            <w:r w:rsidR="00DE60B6">
              <w:t xml:space="preserve">Повышать </w:t>
            </w:r>
            <w:r>
              <w:t xml:space="preserve">качество </w:t>
            </w:r>
            <w:r w:rsidR="00DE60B6" w:rsidRPr="004F4C78">
              <w:t xml:space="preserve"> образовательных</w:t>
            </w:r>
            <w:r>
              <w:t xml:space="preserve"> услуг, компетентность работников организации, </w:t>
            </w:r>
            <w:r w:rsidR="00DE60B6" w:rsidRPr="004F4C78">
              <w:t>доброжелательность и вежливость работников организации,</w:t>
            </w:r>
          </w:p>
          <w:p w:rsidR="00DE60B6" w:rsidRPr="004F4C78" w:rsidRDefault="00DE60B6" w:rsidP="00DE60B6">
            <w:pPr>
              <w:contextualSpacing/>
              <w:jc w:val="both"/>
            </w:pPr>
          </w:p>
          <w:bookmarkEnd w:id="0"/>
          <w:p w:rsidR="008F15E6" w:rsidRDefault="008F15E6" w:rsidP="002A05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A07B81" w:rsidRDefault="00A07B81" w:rsidP="008F15E6"/>
    <w:sectPr w:rsidR="00A07B81" w:rsidSect="00A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3B1"/>
    <w:multiLevelType w:val="hybridMultilevel"/>
    <w:tmpl w:val="2A64B47E"/>
    <w:lvl w:ilvl="0" w:tplc="29FAC3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4AA2"/>
    <w:multiLevelType w:val="hybridMultilevel"/>
    <w:tmpl w:val="87069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35D"/>
    <w:multiLevelType w:val="hybridMultilevel"/>
    <w:tmpl w:val="D42295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504C"/>
    <w:multiLevelType w:val="hybridMultilevel"/>
    <w:tmpl w:val="0A968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5679B"/>
    <w:multiLevelType w:val="hybridMultilevel"/>
    <w:tmpl w:val="FE967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F15E6"/>
    <w:rsid w:val="000C0709"/>
    <w:rsid w:val="002A1A48"/>
    <w:rsid w:val="002A338A"/>
    <w:rsid w:val="00325B29"/>
    <w:rsid w:val="003C79B1"/>
    <w:rsid w:val="004B5A87"/>
    <w:rsid w:val="00626C2D"/>
    <w:rsid w:val="008F15E6"/>
    <w:rsid w:val="009907D3"/>
    <w:rsid w:val="00A07B81"/>
    <w:rsid w:val="00A253F5"/>
    <w:rsid w:val="00B2697E"/>
    <w:rsid w:val="00B90827"/>
    <w:rsid w:val="00BC6967"/>
    <w:rsid w:val="00BE65DD"/>
    <w:rsid w:val="00CC3070"/>
    <w:rsid w:val="00D16383"/>
    <w:rsid w:val="00D23E73"/>
    <w:rsid w:val="00D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6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2016-12-04T06:40:00Z</dcterms:created>
  <dcterms:modified xsi:type="dcterms:W3CDTF">2016-12-07T05:11:00Z</dcterms:modified>
</cp:coreProperties>
</file>